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48EB9" w14:textId="77777777" w:rsidR="000F4660" w:rsidRPr="007F4501" w:rsidRDefault="000F4660" w:rsidP="000F466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 Приложение 1 </w:t>
      </w:r>
    </w:p>
    <w:p w14:paraId="36E43F3A" w14:textId="77777777" w:rsidR="00F047DF" w:rsidRPr="007F4501" w:rsidRDefault="000F4660" w:rsidP="000F466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распоряжению </w:t>
      </w:r>
    </w:p>
    <w:p w14:paraId="6D5A5CC0" w14:textId="77777777" w:rsidR="000F4660" w:rsidRPr="007F4501" w:rsidRDefault="000F4660" w:rsidP="000F466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14:paraId="3EA512EF" w14:textId="719E62D1" w:rsidR="000F4660" w:rsidRPr="007F4501" w:rsidRDefault="000F4660" w:rsidP="000F4660">
      <w:pPr>
        <w:tabs>
          <w:tab w:val="left" w:pos="8647"/>
          <w:tab w:val="left" w:pos="9355"/>
        </w:tabs>
        <w:ind w:hanging="180"/>
        <w:jc w:val="right"/>
        <w:rPr>
          <w:szCs w:val="26"/>
        </w:rPr>
      </w:pPr>
      <w:r w:rsidRPr="007F4501">
        <w:rPr>
          <w:szCs w:val="26"/>
        </w:rPr>
        <w:t xml:space="preserve">                                                        </w:t>
      </w:r>
      <w:r w:rsidR="00381393" w:rsidRPr="007F4501">
        <w:rPr>
          <w:szCs w:val="26"/>
        </w:rPr>
        <w:t xml:space="preserve">                    от</w:t>
      </w:r>
      <w:r w:rsidR="008D37FA">
        <w:rPr>
          <w:szCs w:val="26"/>
        </w:rPr>
        <w:t xml:space="preserve">  29 мая</w:t>
      </w:r>
      <w:r w:rsidR="00586598">
        <w:rPr>
          <w:szCs w:val="26"/>
        </w:rPr>
        <w:t xml:space="preserve">  202</w:t>
      </w:r>
      <w:r w:rsidR="00FB7DCB" w:rsidRPr="00C04570">
        <w:rPr>
          <w:szCs w:val="26"/>
        </w:rPr>
        <w:t>6</w:t>
      </w:r>
      <w:r w:rsidRPr="007F4501">
        <w:rPr>
          <w:szCs w:val="26"/>
        </w:rPr>
        <w:t xml:space="preserve"> </w:t>
      </w:r>
      <w:r w:rsidR="00B1182C" w:rsidRPr="007F4501">
        <w:rPr>
          <w:szCs w:val="26"/>
        </w:rPr>
        <w:t>г.</w:t>
      </w:r>
      <w:r w:rsidR="008D37FA">
        <w:rPr>
          <w:szCs w:val="26"/>
        </w:rPr>
        <w:t xml:space="preserve"> № 511</w:t>
      </w:r>
      <w:bookmarkStart w:id="0" w:name="_GoBack"/>
      <w:bookmarkEnd w:id="0"/>
      <w:r w:rsidRPr="007F4501">
        <w:rPr>
          <w:szCs w:val="26"/>
        </w:rPr>
        <w:t xml:space="preserve"> - р                                            </w:t>
      </w:r>
    </w:p>
    <w:p w14:paraId="5DD424ED" w14:textId="77777777" w:rsidR="000F4660" w:rsidRPr="007F4501" w:rsidRDefault="000F4660" w:rsidP="0058246C">
      <w:pPr>
        <w:ind w:right="-598"/>
        <w:jc w:val="both"/>
        <w:rPr>
          <w:szCs w:val="26"/>
        </w:rPr>
      </w:pPr>
      <w:r w:rsidRPr="007F4501">
        <w:rPr>
          <w:szCs w:val="26"/>
        </w:rPr>
        <w:t xml:space="preserve"> </w:t>
      </w:r>
    </w:p>
    <w:p w14:paraId="2E998A97" w14:textId="77777777" w:rsidR="000F4660" w:rsidRPr="007F4501" w:rsidRDefault="000F4660" w:rsidP="0058246C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>Состав</w:t>
      </w:r>
    </w:p>
    <w:p w14:paraId="53668B4F" w14:textId="77777777" w:rsidR="00C030E5" w:rsidRDefault="002B2B53" w:rsidP="00BB3989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 xml:space="preserve">Организационного комитета по подготовке и проведению </w:t>
      </w:r>
      <w:r w:rsidR="00BB3989" w:rsidRPr="007F4501">
        <w:rPr>
          <w:rFonts w:eastAsia="Calibri"/>
          <w:szCs w:val="26"/>
          <w:lang w:eastAsia="en-US"/>
        </w:rPr>
        <w:t>мероприятий,</w:t>
      </w:r>
      <w:r w:rsidR="00135532" w:rsidRPr="007F4501">
        <w:rPr>
          <w:rFonts w:eastAsia="Calibri"/>
          <w:szCs w:val="26"/>
          <w:lang w:eastAsia="en-US"/>
        </w:rPr>
        <w:t xml:space="preserve"> </w:t>
      </w:r>
    </w:p>
    <w:p w14:paraId="1FFB4857" w14:textId="77777777" w:rsidR="000F4660" w:rsidRPr="007F4501" w:rsidRDefault="00135532" w:rsidP="00BB3989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>посвященных</w:t>
      </w:r>
      <w:r w:rsidR="00BB3989" w:rsidRPr="007F4501">
        <w:rPr>
          <w:rFonts w:eastAsia="Calibri"/>
          <w:szCs w:val="26"/>
          <w:lang w:eastAsia="en-US"/>
        </w:rPr>
        <w:t xml:space="preserve"> </w:t>
      </w:r>
      <w:r w:rsidR="00C030E5">
        <w:rPr>
          <w:rFonts w:eastAsia="Calibri"/>
          <w:szCs w:val="26"/>
          <w:lang w:eastAsia="en-US"/>
        </w:rPr>
        <w:t>Дню России</w:t>
      </w:r>
    </w:p>
    <w:p w14:paraId="06130800" w14:textId="77777777" w:rsidR="000F4660" w:rsidRPr="007F4501" w:rsidRDefault="000F4660" w:rsidP="000F4660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563"/>
        <w:gridCol w:w="5670"/>
      </w:tblGrid>
      <w:tr w:rsidR="000F4660" w:rsidRPr="007F4501" w14:paraId="65D4D1CB" w14:textId="77777777" w:rsidTr="00DF0C63">
        <w:tc>
          <w:tcPr>
            <w:tcW w:w="656" w:type="dxa"/>
            <w:shd w:val="clear" w:color="auto" w:fill="auto"/>
          </w:tcPr>
          <w:p w14:paraId="2326AC09" w14:textId="77777777" w:rsidR="000F4660" w:rsidRPr="007F4501" w:rsidRDefault="000F4660" w:rsidP="0034136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№</w:t>
            </w:r>
          </w:p>
        </w:tc>
        <w:tc>
          <w:tcPr>
            <w:tcW w:w="3563" w:type="dxa"/>
            <w:shd w:val="clear" w:color="auto" w:fill="auto"/>
          </w:tcPr>
          <w:p w14:paraId="1DA2AC6A" w14:textId="77777777" w:rsidR="000F4660" w:rsidRPr="007F4501" w:rsidRDefault="000F4660" w:rsidP="0034136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ФИО</w:t>
            </w:r>
          </w:p>
        </w:tc>
        <w:tc>
          <w:tcPr>
            <w:tcW w:w="5670" w:type="dxa"/>
            <w:shd w:val="clear" w:color="auto" w:fill="auto"/>
          </w:tcPr>
          <w:p w14:paraId="04BD1B81" w14:textId="77777777" w:rsidR="000F4660" w:rsidRPr="007F4501" w:rsidRDefault="000F4660" w:rsidP="00135532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Должность</w:t>
            </w:r>
          </w:p>
        </w:tc>
      </w:tr>
      <w:tr w:rsidR="00A25E22" w:rsidRPr="007F4501" w14:paraId="781DDD78" w14:textId="77777777" w:rsidTr="00DF0C63">
        <w:tc>
          <w:tcPr>
            <w:tcW w:w="656" w:type="dxa"/>
            <w:shd w:val="clear" w:color="auto" w:fill="auto"/>
          </w:tcPr>
          <w:p w14:paraId="30813FD9" w14:textId="77777777" w:rsidR="00A25E22" w:rsidRPr="007F4501" w:rsidRDefault="00A25E22" w:rsidP="00D67FB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97B3F45" w14:textId="77777777" w:rsidR="00A25E22" w:rsidRDefault="007013A5" w:rsidP="0043595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Шутов Олег Иванович</w:t>
            </w:r>
          </w:p>
        </w:tc>
        <w:tc>
          <w:tcPr>
            <w:tcW w:w="5670" w:type="dxa"/>
            <w:shd w:val="clear" w:color="auto" w:fill="auto"/>
          </w:tcPr>
          <w:p w14:paraId="3837394C" w14:textId="17D95585" w:rsidR="00A25E22" w:rsidRDefault="00A25E22" w:rsidP="00A25E2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</w:t>
            </w:r>
            <w:r w:rsidR="00BF58F0">
              <w:rPr>
                <w:rFonts w:eastAsia="Calibri"/>
                <w:szCs w:val="26"/>
                <w:lang w:eastAsia="en-US"/>
              </w:rPr>
              <w:t>а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муниципальног</w:t>
            </w:r>
            <w:r>
              <w:rPr>
                <w:rFonts w:eastAsia="Calibri"/>
                <w:szCs w:val="26"/>
                <w:lang w:eastAsia="en-US"/>
              </w:rPr>
              <w:t>о района «Печора» – руководител</w:t>
            </w:r>
            <w:r w:rsidR="00BF58F0">
              <w:rPr>
                <w:rFonts w:eastAsia="Calibri"/>
                <w:szCs w:val="26"/>
                <w:lang w:eastAsia="en-US"/>
              </w:rPr>
              <w:t>ь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администрации</w:t>
            </w:r>
            <w:r w:rsidR="003E38A9">
              <w:rPr>
                <w:rFonts w:eastAsia="Calibri"/>
                <w:szCs w:val="26"/>
                <w:lang w:eastAsia="en-US"/>
              </w:rPr>
              <w:t>,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399DDC6C" w14:textId="77777777" w:rsidR="00A25E22" w:rsidRDefault="00A25E22" w:rsidP="00A25E22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председатель Оргкомитета</w:t>
            </w:r>
          </w:p>
        </w:tc>
      </w:tr>
      <w:tr w:rsidR="008A4862" w:rsidRPr="007F4501" w14:paraId="3AEBFFAF" w14:textId="77777777" w:rsidTr="00DF0C63">
        <w:tc>
          <w:tcPr>
            <w:tcW w:w="656" w:type="dxa"/>
            <w:shd w:val="clear" w:color="auto" w:fill="auto"/>
          </w:tcPr>
          <w:p w14:paraId="2E379895" w14:textId="77777777" w:rsidR="008A4862" w:rsidRPr="007F4501" w:rsidRDefault="008A4862" w:rsidP="002C21CB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5E54FF1" w14:textId="77777777" w:rsidR="008A4862" w:rsidRDefault="008A4862" w:rsidP="00627D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Фетисова </w:t>
            </w:r>
          </w:p>
          <w:p w14:paraId="693892C9" w14:textId="77777777" w:rsidR="008A4862" w:rsidRPr="007F4501" w:rsidRDefault="008A4862" w:rsidP="00627D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Ольга Ивановна</w:t>
            </w:r>
          </w:p>
        </w:tc>
        <w:tc>
          <w:tcPr>
            <w:tcW w:w="5670" w:type="dxa"/>
            <w:shd w:val="clear" w:color="auto" w:fill="auto"/>
          </w:tcPr>
          <w:p w14:paraId="3A6418BD" w14:textId="77777777" w:rsidR="008A4862" w:rsidRDefault="008A4862" w:rsidP="00627D1F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ED5994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«Печора»,</w:t>
            </w:r>
          </w:p>
          <w:p w14:paraId="2D15DDD5" w14:textId="77777777" w:rsidR="008A4862" w:rsidRPr="007F4501" w:rsidRDefault="008A4862" w:rsidP="00627D1F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DF29F3">
              <w:rPr>
                <w:rFonts w:eastAsia="Calibri"/>
                <w:szCs w:val="26"/>
                <w:lang w:eastAsia="en-US"/>
              </w:rPr>
              <w:t>заместитель председателя Оргкомитета</w:t>
            </w:r>
          </w:p>
        </w:tc>
      </w:tr>
      <w:tr w:rsidR="00427FF8" w:rsidRPr="007F4501" w14:paraId="7CC24F22" w14:textId="77777777" w:rsidTr="00DF0C63">
        <w:tc>
          <w:tcPr>
            <w:tcW w:w="656" w:type="dxa"/>
            <w:shd w:val="clear" w:color="auto" w:fill="auto"/>
          </w:tcPr>
          <w:p w14:paraId="3F95C810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007AE69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Усова </w:t>
            </w:r>
          </w:p>
          <w:p w14:paraId="7028D943" w14:textId="61BAC7DC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Светлана Васильевна</w:t>
            </w:r>
          </w:p>
        </w:tc>
        <w:tc>
          <w:tcPr>
            <w:tcW w:w="5670" w:type="dxa"/>
            <w:shd w:val="clear" w:color="auto" w:fill="auto"/>
          </w:tcPr>
          <w:p w14:paraId="6A23DC2B" w14:textId="55923B55" w:rsidR="00427FF8" w:rsidRPr="00ED5994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начальник</w:t>
            </w:r>
            <w:r w:rsidRPr="00DE4667">
              <w:rPr>
                <w:rFonts w:eastAsia="Calibri"/>
                <w:szCs w:val="26"/>
                <w:lang w:eastAsia="en-US"/>
              </w:rPr>
              <w:t xml:space="preserve"> отдела по </w:t>
            </w:r>
            <w:r>
              <w:rPr>
                <w:rFonts w:eastAsia="Calibri"/>
                <w:szCs w:val="26"/>
                <w:lang w:eastAsia="en-US"/>
              </w:rPr>
              <w:t xml:space="preserve">социальным </w:t>
            </w:r>
            <w:r w:rsidRPr="00DE4667">
              <w:rPr>
                <w:rFonts w:eastAsia="Calibri"/>
                <w:szCs w:val="26"/>
                <w:lang w:eastAsia="en-US"/>
              </w:rPr>
              <w:t xml:space="preserve">вопросам и </w:t>
            </w:r>
            <w:r>
              <w:rPr>
                <w:rFonts w:eastAsia="Calibri"/>
                <w:szCs w:val="26"/>
                <w:lang w:eastAsia="en-US"/>
              </w:rPr>
              <w:t>работе с НКО</w:t>
            </w:r>
            <w:r w:rsidRPr="00DE4667">
              <w:rPr>
                <w:rFonts w:eastAsia="Calibri"/>
                <w:szCs w:val="26"/>
                <w:lang w:eastAsia="en-US"/>
              </w:rPr>
              <w:t>, секретарь Оргкомитета</w:t>
            </w:r>
          </w:p>
        </w:tc>
      </w:tr>
      <w:tr w:rsidR="00427FF8" w:rsidRPr="007F4501" w14:paraId="45809B91" w14:textId="77777777" w:rsidTr="00DF0C63">
        <w:tc>
          <w:tcPr>
            <w:tcW w:w="656" w:type="dxa"/>
            <w:shd w:val="clear" w:color="auto" w:fill="auto"/>
          </w:tcPr>
          <w:p w14:paraId="0F560B0A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2F23434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Бобровицкий</w:t>
            </w:r>
          </w:p>
          <w:p w14:paraId="50C9AA39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Сергей Сергеевич</w:t>
            </w:r>
          </w:p>
        </w:tc>
        <w:tc>
          <w:tcPr>
            <w:tcW w:w="5670" w:type="dxa"/>
            <w:shd w:val="clear" w:color="auto" w:fill="auto"/>
          </w:tcPr>
          <w:p w14:paraId="639425F2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заведующий сектором молодежной политики администрации МР «Печора» </w:t>
            </w:r>
          </w:p>
        </w:tc>
      </w:tr>
      <w:tr w:rsidR="00427FF8" w:rsidRPr="007F4501" w14:paraId="02B28AB0" w14:textId="77777777" w:rsidTr="00DF0C63">
        <w:tc>
          <w:tcPr>
            <w:tcW w:w="656" w:type="dxa"/>
            <w:shd w:val="clear" w:color="auto" w:fill="auto"/>
          </w:tcPr>
          <w:p w14:paraId="71DCDDAB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130DAB6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Бревнова  </w:t>
            </w:r>
          </w:p>
          <w:p w14:paraId="0A43600C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Жанна Валерьевна </w:t>
            </w:r>
          </w:p>
        </w:tc>
        <w:tc>
          <w:tcPr>
            <w:tcW w:w="5670" w:type="dxa"/>
            <w:shd w:val="clear" w:color="auto" w:fill="auto"/>
          </w:tcPr>
          <w:p w14:paraId="55C85D5D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отдела </w:t>
            </w:r>
            <w:r w:rsidRPr="007E7C98">
              <w:rPr>
                <w:rFonts w:eastAsia="Calibri"/>
                <w:szCs w:val="26"/>
                <w:lang w:eastAsia="en-US"/>
              </w:rPr>
              <w:t xml:space="preserve">пресс-службы и информационных технологий </w:t>
            </w:r>
            <w:r w:rsidRPr="007F4501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427FF8" w:rsidRPr="007F4501" w14:paraId="15F5AE82" w14:textId="77777777" w:rsidTr="00DF0C63">
        <w:tc>
          <w:tcPr>
            <w:tcW w:w="656" w:type="dxa"/>
            <w:shd w:val="clear" w:color="auto" w:fill="auto"/>
          </w:tcPr>
          <w:p w14:paraId="167F2382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681F418" w14:textId="77777777" w:rsidR="00427FF8" w:rsidRPr="00DE4667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szCs w:val="26"/>
              </w:rPr>
              <w:t>Гонцова Надежда Анатольевна</w:t>
            </w:r>
          </w:p>
        </w:tc>
        <w:tc>
          <w:tcPr>
            <w:tcW w:w="5670" w:type="dxa"/>
            <w:shd w:val="clear" w:color="auto" w:fill="auto"/>
          </w:tcPr>
          <w:p w14:paraId="627DFA3C" w14:textId="77777777" w:rsidR="00427FF8" w:rsidRPr="00DE4667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благоустройства </w:t>
            </w:r>
            <w:r w:rsidRPr="007F4501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427FF8" w:rsidRPr="007F4501" w14:paraId="2C1EB1D4" w14:textId="77777777" w:rsidTr="00DF0C63">
        <w:tc>
          <w:tcPr>
            <w:tcW w:w="656" w:type="dxa"/>
            <w:shd w:val="clear" w:color="auto" w:fill="auto"/>
          </w:tcPr>
          <w:p w14:paraId="0D347B7C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171F7C0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Ермилов </w:t>
            </w:r>
          </w:p>
          <w:p w14:paraId="7C3A40F6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Евгений Вячеславович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14:paraId="61DB10C1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и.о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. </w:t>
            </w:r>
            <w:r w:rsidRPr="007F4501">
              <w:rPr>
                <w:rFonts w:eastAsia="Calibri"/>
                <w:szCs w:val="26"/>
                <w:lang w:eastAsia="en-US"/>
              </w:rPr>
              <w:t>начальник</w:t>
            </w:r>
            <w:r>
              <w:rPr>
                <w:rFonts w:eastAsia="Calibri"/>
                <w:szCs w:val="26"/>
                <w:lang w:eastAsia="en-US"/>
              </w:rPr>
              <w:t>а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Управления образования МР «Печора»</w:t>
            </w:r>
          </w:p>
        </w:tc>
      </w:tr>
      <w:tr w:rsidR="00427FF8" w:rsidRPr="007F4501" w14:paraId="403D312B" w14:textId="77777777" w:rsidTr="00DF0C63">
        <w:tc>
          <w:tcPr>
            <w:tcW w:w="656" w:type="dxa"/>
            <w:shd w:val="clear" w:color="auto" w:fill="auto"/>
          </w:tcPr>
          <w:p w14:paraId="3098D334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1EB4CC7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Козлов </w:t>
            </w:r>
          </w:p>
          <w:p w14:paraId="6AED54CB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402C45">
              <w:rPr>
                <w:rFonts w:eastAsia="Calibri"/>
                <w:szCs w:val="26"/>
                <w:lang w:eastAsia="en-US"/>
              </w:rPr>
              <w:t>Александр Александрович</w:t>
            </w:r>
          </w:p>
        </w:tc>
        <w:tc>
          <w:tcPr>
            <w:tcW w:w="5670" w:type="dxa"/>
            <w:shd w:val="clear" w:color="auto" w:fill="auto"/>
          </w:tcPr>
          <w:p w14:paraId="2DDADC2B" w14:textId="5C2BD36C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ОМВД </w:t>
            </w:r>
            <w:r>
              <w:rPr>
                <w:rFonts w:eastAsia="Calibri"/>
                <w:szCs w:val="26"/>
                <w:lang w:eastAsia="en-US"/>
              </w:rPr>
              <w:t>Р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оссии </w:t>
            </w:r>
            <w:r>
              <w:rPr>
                <w:rFonts w:eastAsia="Calibri"/>
                <w:szCs w:val="26"/>
                <w:lang w:eastAsia="en-US"/>
              </w:rPr>
              <w:t>«Печорский»</w:t>
            </w:r>
            <w:r w:rsidR="00272CD7">
              <w:rPr>
                <w:rFonts w:eastAsia="Calibri"/>
                <w:szCs w:val="26"/>
                <w:lang w:eastAsia="en-US"/>
              </w:rPr>
              <w:t xml:space="preserve"> (по согласованию)</w:t>
            </w:r>
          </w:p>
        </w:tc>
      </w:tr>
      <w:tr w:rsidR="00427FF8" w:rsidRPr="007F4501" w14:paraId="3169011B" w14:textId="77777777" w:rsidTr="00DF0C63">
        <w:tc>
          <w:tcPr>
            <w:tcW w:w="656" w:type="dxa"/>
            <w:shd w:val="clear" w:color="auto" w:fill="auto"/>
          </w:tcPr>
          <w:p w14:paraId="06940668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7C677B4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Мижерич </w:t>
            </w:r>
          </w:p>
          <w:p w14:paraId="13EB2FE0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Дарья Михайловна</w:t>
            </w:r>
          </w:p>
        </w:tc>
        <w:tc>
          <w:tcPr>
            <w:tcW w:w="5670" w:type="dxa"/>
            <w:shd w:val="clear" w:color="auto" w:fill="auto"/>
          </w:tcPr>
          <w:p w14:paraId="4098650A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4C095D">
              <w:rPr>
                <w:szCs w:val="26"/>
              </w:rPr>
              <w:t>заведующ</w:t>
            </w:r>
            <w:r>
              <w:rPr>
                <w:szCs w:val="26"/>
              </w:rPr>
              <w:t>ий</w:t>
            </w:r>
            <w:r w:rsidRPr="004C095D">
              <w:rPr>
                <w:szCs w:val="26"/>
              </w:rPr>
              <w:t xml:space="preserve"> сектором</w:t>
            </w:r>
            <w:r>
              <w:rPr>
                <w:sz w:val="20"/>
              </w:rPr>
              <w:t xml:space="preserve"> </w:t>
            </w:r>
            <w:r w:rsidRPr="007F4501">
              <w:rPr>
                <w:rFonts w:eastAsia="Calibri"/>
                <w:szCs w:val="26"/>
                <w:lang w:eastAsia="en-US"/>
              </w:rPr>
              <w:t>дорожного хозяйства и транспорта администрации МР «Печора»</w:t>
            </w:r>
          </w:p>
        </w:tc>
      </w:tr>
      <w:tr w:rsidR="00427FF8" w:rsidRPr="007F4501" w14:paraId="3C9AEEB9" w14:textId="77777777" w:rsidTr="00DF0C63">
        <w:tc>
          <w:tcPr>
            <w:tcW w:w="656" w:type="dxa"/>
            <w:shd w:val="clear" w:color="auto" w:fill="auto"/>
          </w:tcPr>
          <w:p w14:paraId="245C45CC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2EE668D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Потапова </w:t>
            </w:r>
          </w:p>
          <w:p w14:paraId="0EE0CE9F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Ксения Константиновна</w:t>
            </w:r>
          </w:p>
        </w:tc>
        <w:tc>
          <w:tcPr>
            <w:tcW w:w="5670" w:type="dxa"/>
            <w:shd w:val="clear" w:color="auto" w:fill="auto"/>
          </w:tcPr>
          <w:p w14:paraId="6163615C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Управления культуры и туризма МР «Печора» </w:t>
            </w:r>
          </w:p>
        </w:tc>
      </w:tr>
      <w:tr w:rsidR="00427FF8" w:rsidRPr="007F4501" w14:paraId="3B1137FA" w14:textId="77777777" w:rsidTr="00DF0C63">
        <w:tc>
          <w:tcPr>
            <w:tcW w:w="656" w:type="dxa"/>
            <w:shd w:val="clear" w:color="auto" w:fill="auto"/>
          </w:tcPr>
          <w:p w14:paraId="1EC5030E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712ED62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Пятлина </w:t>
            </w:r>
          </w:p>
          <w:p w14:paraId="7C296C0A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Татьяна Леонидовна</w:t>
            </w:r>
          </w:p>
        </w:tc>
        <w:tc>
          <w:tcPr>
            <w:tcW w:w="5670" w:type="dxa"/>
            <w:shd w:val="clear" w:color="auto" w:fill="auto"/>
          </w:tcPr>
          <w:p w14:paraId="5C22B89D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организационной работы и взаимодействия с органами местного самоуправления поселений администрации МР «Печора»  </w:t>
            </w:r>
          </w:p>
        </w:tc>
      </w:tr>
      <w:tr w:rsidR="00427FF8" w:rsidRPr="007F4501" w14:paraId="5586F980" w14:textId="77777777" w:rsidTr="00DF0C63">
        <w:tc>
          <w:tcPr>
            <w:tcW w:w="656" w:type="dxa"/>
            <w:shd w:val="clear" w:color="auto" w:fill="auto"/>
          </w:tcPr>
          <w:p w14:paraId="1E9D3C9A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112A9E10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Романова </w:t>
            </w:r>
          </w:p>
          <w:p w14:paraId="2AFE958B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Виктория Алексеевна</w:t>
            </w:r>
          </w:p>
        </w:tc>
        <w:tc>
          <w:tcPr>
            <w:tcW w:w="5670" w:type="dxa"/>
            <w:shd w:val="clear" w:color="auto" w:fill="auto"/>
          </w:tcPr>
          <w:p w14:paraId="03BBC526" w14:textId="77777777" w:rsidR="00427FF8" w:rsidRPr="00ED5994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025CED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</w:t>
            </w:r>
          </w:p>
        </w:tc>
      </w:tr>
      <w:tr w:rsidR="00427FF8" w:rsidRPr="007F4501" w14:paraId="7E4812A2" w14:textId="77777777" w:rsidTr="00DF0C63">
        <w:tc>
          <w:tcPr>
            <w:tcW w:w="656" w:type="dxa"/>
            <w:shd w:val="clear" w:color="auto" w:fill="auto"/>
          </w:tcPr>
          <w:p w14:paraId="361E9445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E2ADCB4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Собянина </w:t>
            </w:r>
          </w:p>
          <w:p w14:paraId="5D61C3B9" w14:textId="77777777" w:rsidR="00427FF8" w:rsidRPr="007F4501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Александра Михайловна</w:t>
            </w:r>
          </w:p>
        </w:tc>
        <w:tc>
          <w:tcPr>
            <w:tcW w:w="5670" w:type="dxa"/>
            <w:shd w:val="clear" w:color="auto" w:fill="auto"/>
          </w:tcPr>
          <w:p w14:paraId="0A9E8459" w14:textId="77777777" w:rsidR="00427FF8" w:rsidRPr="007F4501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  </w:t>
            </w:r>
            <w:r w:rsidRPr="003E38A9">
              <w:rPr>
                <w:rFonts w:eastAsia="Calibri"/>
                <w:szCs w:val="26"/>
                <w:lang w:eastAsia="en-US"/>
              </w:rPr>
              <w:t xml:space="preserve">экономики, прогнозирования и сельского хозяйства </w:t>
            </w:r>
            <w:r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427FF8" w:rsidRPr="007F4501" w14:paraId="552499A2" w14:textId="77777777" w:rsidTr="00DF0C63">
        <w:tc>
          <w:tcPr>
            <w:tcW w:w="656" w:type="dxa"/>
            <w:shd w:val="clear" w:color="auto" w:fill="auto"/>
          </w:tcPr>
          <w:p w14:paraId="2DFFDBEB" w14:textId="77777777" w:rsidR="00427FF8" w:rsidRPr="007F4501" w:rsidRDefault="00427FF8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BA4A501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Угловская </w:t>
            </w:r>
          </w:p>
          <w:p w14:paraId="065B0104" w14:textId="77777777" w:rsidR="00427FF8" w:rsidRDefault="00427FF8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Ирина Александровна</w:t>
            </w:r>
          </w:p>
        </w:tc>
        <w:tc>
          <w:tcPr>
            <w:tcW w:w="5670" w:type="dxa"/>
            <w:shd w:val="clear" w:color="auto" w:fill="auto"/>
          </w:tcPr>
          <w:p w14:paraId="6C42AE46" w14:textId="77777777" w:rsidR="00427FF8" w:rsidRPr="00ED5994" w:rsidRDefault="00427FF8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025CED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</w:t>
            </w:r>
          </w:p>
        </w:tc>
      </w:tr>
      <w:tr w:rsidR="00C2436D" w:rsidRPr="007F4501" w14:paraId="5658FCC3" w14:textId="77777777" w:rsidTr="00DF0C63">
        <w:tc>
          <w:tcPr>
            <w:tcW w:w="656" w:type="dxa"/>
            <w:shd w:val="clear" w:color="auto" w:fill="auto"/>
          </w:tcPr>
          <w:p w14:paraId="62283D78" w14:textId="77777777" w:rsidR="00C2436D" w:rsidRPr="007F4501" w:rsidRDefault="00C2436D" w:rsidP="00427FF8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658E68D" w14:textId="77777777" w:rsidR="00C2436D" w:rsidRDefault="00C2436D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Чупрова</w:t>
            </w:r>
          </w:p>
          <w:p w14:paraId="3CCB2240" w14:textId="3EDB1265" w:rsidR="00C2436D" w:rsidRDefault="00C2436D" w:rsidP="00427FF8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Мария Анатольевна</w:t>
            </w:r>
          </w:p>
        </w:tc>
        <w:tc>
          <w:tcPr>
            <w:tcW w:w="5670" w:type="dxa"/>
            <w:shd w:val="clear" w:color="auto" w:fill="auto"/>
          </w:tcPr>
          <w:p w14:paraId="57EDBC2D" w14:textId="4B6F21DA" w:rsidR="00C2436D" w:rsidRPr="00025CED" w:rsidRDefault="00AF727E" w:rsidP="00427FF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И.о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>. заведующего</w:t>
            </w:r>
            <w:r w:rsidR="00C2436D">
              <w:rPr>
                <w:rFonts w:eastAsia="Calibri"/>
                <w:szCs w:val="26"/>
                <w:lang w:eastAsia="en-US"/>
              </w:rPr>
              <w:t xml:space="preserve"> </w:t>
            </w:r>
            <w:r w:rsidR="00C2436D" w:rsidRPr="00C2436D">
              <w:rPr>
                <w:rFonts w:eastAsia="Calibri"/>
                <w:szCs w:val="26"/>
                <w:lang w:eastAsia="en-US"/>
              </w:rPr>
              <w:t>сектор</w:t>
            </w:r>
            <w:r>
              <w:rPr>
                <w:rFonts w:eastAsia="Calibri"/>
                <w:szCs w:val="26"/>
                <w:lang w:eastAsia="en-US"/>
              </w:rPr>
              <w:t>ом</w:t>
            </w:r>
            <w:r w:rsidR="00C2436D" w:rsidRPr="00C2436D">
              <w:rPr>
                <w:rFonts w:eastAsia="Calibri"/>
                <w:szCs w:val="26"/>
                <w:lang w:eastAsia="en-US"/>
              </w:rPr>
              <w:t xml:space="preserve"> по физкультуре и спорту</w:t>
            </w:r>
            <w:r w:rsidR="00C2436D">
              <w:rPr>
                <w:rFonts w:eastAsia="Calibri"/>
                <w:szCs w:val="26"/>
                <w:lang w:eastAsia="en-US"/>
              </w:rPr>
              <w:t xml:space="preserve"> </w:t>
            </w:r>
            <w:r w:rsidR="00C2436D" w:rsidRPr="00C2436D">
              <w:rPr>
                <w:rFonts w:eastAsia="Calibri"/>
                <w:szCs w:val="26"/>
                <w:lang w:eastAsia="en-US"/>
              </w:rPr>
              <w:t>администрации   МР «Печора»</w:t>
            </w:r>
          </w:p>
        </w:tc>
      </w:tr>
    </w:tbl>
    <w:p w14:paraId="76E42251" w14:textId="470CAA3A" w:rsidR="00660E05" w:rsidRDefault="00660E05">
      <w:pPr>
        <w:rPr>
          <w:szCs w:val="26"/>
        </w:rPr>
      </w:pPr>
    </w:p>
    <w:p w14:paraId="4BEB517B" w14:textId="0118ADD3" w:rsidR="00654935" w:rsidRPr="007F4501" w:rsidRDefault="00654935" w:rsidP="00654935">
      <w:pPr>
        <w:jc w:val="center"/>
        <w:rPr>
          <w:szCs w:val="26"/>
        </w:rPr>
      </w:pPr>
      <w:r>
        <w:rPr>
          <w:szCs w:val="26"/>
        </w:rPr>
        <w:t>__________________________________</w:t>
      </w:r>
    </w:p>
    <w:p w14:paraId="4E356AE5" w14:textId="77777777" w:rsidR="00BA5DF8" w:rsidRPr="001A126C" w:rsidRDefault="00BA5DF8" w:rsidP="00654935">
      <w:pPr>
        <w:tabs>
          <w:tab w:val="left" w:pos="2088"/>
        </w:tabs>
      </w:pPr>
    </w:p>
    <w:sectPr w:rsidR="00BA5DF8" w:rsidRPr="001A126C" w:rsidSect="00654935">
      <w:pgSz w:w="11906" w:h="16838"/>
      <w:pgMar w:top="851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FE"/>
    <w:rsid w:val="0000012D"/>
    <w:rsid w:val="0001378D"/>
    <w:rsid w:val="00025CED"/>
    <w:rsid w:val="00027BC4"/>
    <w:rsid w:val="0003234E"/>
    <w:rsid w:val="0006195A"/>
    <w:rsid w:val="000E51F9"/>
    <w:rsid w:val="000F0A60"/>
    <w:rsid w:val="000F4660"/>
    <w:rsid w:val="00114005"/>
    <w:rsid w:val="00126AAB"/>
    <w:rsid w:val="00135532"/>
    <w:rsid w:val="001478D5"/>
    <w:rsid w:val="00152AE9"/>
    <w:rsid w:val="001763F1"/>
    <w:rsid w:val="001A126C"/>
    <w:rsid w:val="001C02DC"/>
    <w:rsid w:val="001E0B25"/>
    <w:rsid w:val="001E609D"/>
    <w:rsid w:val="00212297"/>
    <w:rsid w:val="00272247"/>
    <w:rsid w:val="00272CD7"/>
    <w:rsid w:val="002B2B53"/>
    <w:rsid w:val="002C21CB"/>
    <w:rsid w:val="002E34A6"/>
    <w:rsid w:val="002F306B"/>
    <w:rsid w:val="003175AD"/>
    <w:rsid w:val="00381393"/>
    <w:rsid w:val="00391A54"/>
    <w:rsid w:val="003A6502"/>
    <w:rsid w:val="003C3248"/>
    <w:rsid w:val="003E38A9"/>
    <w:rsid w:val="003E4008"/>
    <w:rsid w:val="003F4F34"/>
    <w:rsid w:val="00402C45"/>
    <w:rsid w:val="00427FF8"/>
    <w:rsid w:val="0043595C"/>
    <w:rsid w:val="0043745B"/>
    <w:rsid w:val="004709FB"/>
    <w:rsid w:val="004942A6"/>
    <w:rsid w:val="004B4EC7"/>
    <w:rsid w:val="004C095D"/>
    <w:rsid w:val="004E5077"/>
    <w:rsid w:val="0050604D"/>
    <w:rsid w:val="005123D2"/>
    <w:rsid w:val="00527D4D"/>
    <w:rsid w:val="005641D3"/>
    <w:rsid w:val="0058246C"/>
    <w:rsid w:val="00586598"/>
    <w:rsid w:val="0059290F"/>
    <w:rsid w:val="00594F14"/>
    <w:rsid w:val="005A5451"/>
    <w:rsid w:val="005D6E97"/>
    <w:rsid w:val="006061DC"/>
    <w:rsid w:val="00627322"/>
    <w:rsid w:val="00630425"/>
    <w:rsid w:val="00654935"/>
    <w:rsid w:val="006562C6"/>
    <w:rsid w:val="00660E05"/>
    <w:rsid w:val="006776C1"/>
    <w:rsid w:val="006E0806"/>
    <w:rsid w:val="007013A5"/>
    <w:rsid w:val="00706952"/>
    <w:rsid w:val="00724900"/>
    <w:rsid w:val="00750622"/>
    <w:rsid w:val="00783082"/>
    <w:rsid w:val="007C0361"/>
    <w:rsid w:val="007C2E1E"/>
    <w:rsid w:val="007E7C98"/>
    <w:rsid w:val="007F29FB"/>
    <w:rsid w:val="007F4501"/>
    <w:rsid w:val="0086405B"/>
    <w:rsid w:val="008657FE"/>
    <w:rsid w:val="00865EB0"/>
    <w:rsid w:val="00896592"/>
    <w:rsid w:val="008A4862"/>
    <w:rsid w:val="008B1F63"/>
    <w:rsid w:val="008C451C"/>
    <w:rsid w:val="008D37FA"/>
    <w:rsid w:val="00916802"/>
    <w:rsid w:val="009209A4"/>
    <w:rsid w:val="009220CF"/>
    <w:rsid w:val="009761F0"/>
    <w:rsid w:val="00986B8E"/>
    <w:rsid w:val="0099214F"/>
    <w:rsid w:val="00992787"/>
    <w:rsid w:val="00996D99"/>
    <w:rsid w:val="009A55A1"/>
    <w:rsid w:val="009A7FDB"/>
    <w:rsid w:val="009B3F0C"/>
    <w:rsid w:val="009C0681"/>
    <w:rsid w:val="009C54F6"/>
    <w:rsid w:val="00A25E22"/>
    <w:rsid w:val="00A466B8"/>
    <w:rsid w:val="00A9228A"/>
    <w:rsid w:val="00AA0C36"/>
    <w:rsid w:val="00AB7FA0"/>
    <w:rsid w:val="00AC147E"/>
    <w:rsid w:val="00AF727E"/>
    <w:rsid w:val="00B05019"/>
    <w:rsid w:val="00B1182C"/>
    <w:rsid w:val="00B66752"/>
    <w:rsid w:val="00B86556"/>
    <w:rsid w:val="00BA5DF8"/>
    <w:rsid w:val="00BB20B5"/>
    <w:rsid w:val="00BB3989"/>
    <w:rsid w:val="00BF58F0"/>
    <w:rsid w:val="00C030E5"/>
    <w:rsid w:val="00C04570"/>
    <w:rsid w:val="00C235B0"/>
    <w:rsid w:val="00C2436D"/>
    <w:rsid w:val="00C418AB"/>
    <w:rsid w:val="00CB431E"/>
    <w:rsid w:val="00CB4FC4"/>
    <w:rsid w:val="00CD5D0A"/>
    <w:rsid w:val="00D047DD"/>
    <w:rsid w:val="00D07FA3"/>
    <w:rsid w:val="00D112A4"/>
    <w:rsid w:val="00D63EDE"/>
    <w:rsid w:val="00D67FBE"/>
    <w:rsid w:val="00D75680"/>
    <w:rsid w:val="00D85D1E"/>
    <w:rsid w:val="00DD1F59"/>
    <w:rsid w:val="00DF0C63"/>
    <w:rsid w:val="00DF29F3"/>
    <w:rsid w:val="00E06ED6"/>
    <w:rsid w:val="00E52912"/>
    <w:rsid w:val="00E665A0"/>
    <w:rsid w:val="00E7044A"/>
    <w:rsid w:val="00EA1EB8"/>
    <w:rsid w:val="00EB0C56"/>
    <w:rsid w:val="00EC699E"/>
    <w:rsid w:val="00ED5994"/>
    <w:rsid w:val="00F047DF"/>
    <w:rsid w:val="00F178D6"/>
    <w:rsid w:val="00F22BAD"/>
    <w:rsid w:val="00F446A4"/>
    <w:rsid w:val="00F6255F"/>
    <w:rsid w:val="00F747F7"/>
    <w:rsid w:val="00F9262A"/>
    <w:rsid w:val="00FA18A1"/>
    <w:rsid w:val="00FB7DCB"/>
    <w:rsid w:val="00FD72EE"/>
    <w:rsid w:val="00FF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Тютерева ЮН</dc:creator>
  <cp:lastModifiedBy>Пользователь</cp:lastModifiedBy>
  <cp:revision>10</cp:revision>
  <cp:lastPrinted>2026-05-29T06:06:00Z</cp:lastPrinted>
  <dcterms:created xsi:type="dcterms:W3CDTF">2026-05-25T14:22:00Z</dcterms:created>
  <dcterms:modified xsi:type="dcterms:W3CDTF">2026-05-29T12:24:00Z</dcterms:modified>
</cp:coreProperties>
</file>